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off-the-field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endeavors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brandoncopeland.com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linebacker,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Falcons,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00:01:15]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crowd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"Alright,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awkward.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stadiums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Kansas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scrimmage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post-career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Detroit,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revitalization?"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premise,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semester,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$80,000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Ti-84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pre-Renaissance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memorize.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dummy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awkward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accountant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aspirations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stigma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Entourage.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Entourage.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philanthropic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Coca-Cola,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Starbucks,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15-minute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odd,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boardroom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disjointed,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Stanley,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Merrill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LLC,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(nothing)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grandfathered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doubt.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stagnant.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complacent,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laurels,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off-the-field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disproven.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somewhat.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misconception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sacrifice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guaranteed.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rambling,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Kiplinger,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millionaires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kiplinger.comm/cope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three-year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$1.45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brutal.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ankle,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surgery,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Adidas,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slash,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foreseeable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Buffett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razor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razor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1901,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disclaimers.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industry,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batteries,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00:32:05]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cryptocurrency,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00:32:39]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rentals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affordable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66-unit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Jersey,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40-unit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Jersey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24/7.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consistent,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sexy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diligence,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CFAs,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00:36:30]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00:36:33]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00:37:17]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undergrad.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capitalists.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sequoias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tomorrow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gratification.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20,000,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kitchen.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dishwasher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cabinet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mailbox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clientele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vehicles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S&amp;P,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casualty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distracted.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we'll-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granddad.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Baltimore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Cowboys.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"Cope,"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"Cope,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granddad?"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cartoons.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trashcan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trashcan.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trashcan."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tackle,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Zeus,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trashcan,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trashcan."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one-on-one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match-ups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linebacker,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one-on-one.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trashcan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X's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terminology,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one-on-one,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brandoncopeland.com,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zmiller@awm.com.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Brandon,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Copeland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bcopeland.com.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Zach 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78"/>
      <w:footerReference w:type="default" r:id="rId79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nfl20-transcript (Completed  04/30/21)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Apr 30,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Edit?token=QWjebkii3RvN0PQco685vIL93jOy69b5_aZtKnqabFAvPiot-QhVHwRCkTeH0u4-td_QqhmDGZPWQcqtvl5x9ND6QDs&amp;loadFrom=DocumentDeeplink&amp;ts=242.47" TargetMode="External" /><Relationship Id="rId11" Type="http://schemas.openxmlformats.org/officeDocument/2006/relationships/hyperlink" Target="https://www.rev.com/transcript-editor/Edit?token=blN8q3Sc6DKPk2FkxxQMFB1v_2vXvfYvWi9lriCG8584Lfb1ICC_JiQkzrDaHwA1ZiFNG2Eb4o5r6wAVjjqdz0zENpE&amp;loadFrom=DocumentDeeplink&amp;ts=278.31" TargetMode="External" /><Relationship Id="rId12" Type="http://schemas.openxmlformats.org/officeDocument/2006/relationships/hyperlink" Target="https://www.rev.com/transcript-editor/Edit?token=uvA-TorMUgG-sV0ry3wtjUheERrGNNZIIunoVSziea7WDT_Xp2mfoeGyjjgxP_VGpFzbpR6ggW6qwbmv6-Ow0oxt0SU&amp;loadFrom=DocumentDeeplink&amp;ts=310.7" TargetMode="External" /><Relationship Id="rId13" Type="http://schemas.openxmlformats.org/officeDocument/2006/relationships/hyperlink" Target="https://www.rev.com/transcript-editor/Edit?token=JsxRXCHC9wcxHuhKPhMp5ek8qmmiTl9rbuF3368Lqqj34x2_33I97eOEdMQ0e_a2smhMnanmAhM0sHz00nydaOrCulA&amp;loadFrom=DocumentDeeplink&amp;ts=369.29" TargetMode="External" /><Relationship Id="rId14" Type="http://schemas.openxmlformats.org/officeDocument/2006/relationships/hyperlink" Target="https://www.rev.com/transcript-editor/Edit?token=FIHBY88Iw-CFotgdcNPxe_8YI5DMiTmg7JGkYcwl11s_xz8S-K0IRE8VcCzA5clOpNuN5ECTozsSNd1LQUSOn2fP7hs&amp;loadFrom=DocumentDeeplink&amp;ts=405.97" TargetMode="External" /><Relationship Id="rId15" Type="http://schemas.openxmlformats.org/officeDocument/2006/relationships/hyperlink" Target="https://www.rev.com/transcript-editor/Edit?token=krmh_aYH9C7aZ9dfvJacm8rmD0txa0FkDkVJ0uwnyfBc5JcgCPOiqyWqJy3ehpEjcVqxpHN5xJgehgj1-KD4SScmahc&amp;loadFrom=DocumentDeeplink&amp;ts=476.43" TargetMode="External" /><Relationship Id="rId16" Type="http://schemas.openxmlformats.org/officeDocument/2006/relationships/hyperlink" Target="https://www.rev.com/transcript-editor/Edit?token=xPcuggwni9sHZ8u3hFbMtbZORS4N_HUqOzL3m9WRkAvDh-zljwdvR2YrNNAdguCJnC1VAWxLXh_YOSv33dcjOpIiZis&amp;loadFrom=DocumentDeeplink&amp;ts=519.69" TargetMode="External" /><Relationship Id="rId17" Type="http://schemas.openxmlformats.org/officeDocument/2006/relationships/hyperlink" Target="https://www.rev.com/transcript-editor/Edit?token=jXXiimwOdthgMMLaGY8y4EFfP35XTnw5QXyu7OGRBhkPmcA_zSKBxxLDCtXISWyC_gRjxcypHIlBkpR18VvBZmep6Is&amp;loadFrom=DocumentDeeplink&amp;ts=548.87" TargetMode="External" /><Relationship Id="rId18" Type="http://schemas.openxmlformats.org/officeDocument/2006/relationships/hyperlink" Target="https://www.rev.com/transcript-editor/Edit?token=9cnKP9KSBZe2fKmD5MgA_HK7bPHBmzynj5om7bN92Ro3MFZmjRBcWUO-uPlLkVAEFWPvoOwIWOxXqBLVl6mK8ybu2g0&amp;loadFrom=DocumentDeeplink&amp;ts=617.73" TargetMode="External" /><Relationship Id="rId19" Type="http://schemas.openxmlformats.org/officeDocument/2006/relationships/hyperlink" Target="https://www.rev.com/transcript-editor/Edit?token=7sDhgY1fA0CvpUUgYA3ioZWxdYkMEHzYykRPV3rWr9ZLGrsdc9OFe0FideFq1e2m4ta_juRMFnjL2YaIazebU8cuoqM&amp;loadFrom=DocumentDeeplink&amp;ts=664.9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Edit?token=uWzVCykIYEEC1lGE3R-xzSuSX6EGToeCXDwAaR9KP8eB3tlTlDKrzSKU6JJY1kiDNu-bQ4_HdbT2SQXzhVC7ft6qNO4&amp;loadFrom=DocumentDeeplink&amp;ts=699" TargetMode="External" /><Relationship Id="rId21" Type="http://schemas.openxmlformats.org/officeDocument/2006/relationships/hyperlink" Target="https://www.rev.com/transcript-editor/Edit?token=qFOUQazzLD5bPHAcmo0oGVSTkqIGhExQ3nmPvCzDOBCBeIbjjgkmprHGZeLRrSSazI4Uo_551ObwTba562lvuSF3A5Y&amp;loadFrom=DocumentDeeplink&amp;ts=759.79" TargetMode="External" /><Relationship Id="rId22" Type="http://schemas.openxmlformats.org/officeDocument/2006/relationships/hyperlink" Target="https://www.rev.com/transcript-editor/Edit?token=TlBocHm7Fzbwsngl0AUU1uR9m5w7jTQO4L5sFSAW3Lj65IFUyOgYG211jvMuFhOVsp2NoJO8UM2rkCW5IUgdWz1Kpak&amp;loadFrom=DocumentDeeplink&amp;ts=799.97" TargetMode="External" /><Relationship Id="rId23" Type="http://schemas.openxmlformats.org/officeDocument/2006/relationships/hyperlink" Target="https://www.rev.com/transcript-editor/Edit?token=XUmIq68Tu9zZ7gqbE-lkSLmt5JA-wTnycVdC4pZ3eqiYEAGe-hM33qoC20EWsCR5cpcZ-_YzgtfoFSPheiFV3NzpPmI&amp;loadFrom=DocumentDeeplink&amp;ts=846.4" TargetMode="External" /><Relationship Id="rId24" Type="http://schemas.openxmlformats.org/officeDocument/2006/relationships/hyperlink" Target="https://www.rev.com/transcript-editor/Edit?token=lMyuJr0PLJWhogM9IMte_F53OEKBHDO0JRnbNjkDwKk10aNMd-ee9ru64qA2RgIq7yb_fGBJ0VSr0vj0-hnOTlmVe9o&amp;loadFrom=DocumentDeeplink&amp;ts=871.23" TargetMode="External" /><Relationship Id="rId25" Type="http://schemas.openxmlformats.org/officeDocument/2006/relationships/hyperlink" Target="https://www.rev.com/transcript-editor/Edit?token=llPAViBTjYHlGLOiF9YN_ncREXkHnKFlXCEbNFv-m6pDCUm1jEpsB4nnKyaueiRlycCoyiIxJGlPZux6LyxpccMCt9w&amp;loadFrom=DocumentDeeplink&amp;ts=873.53" TargetMode="External" /><Relationship Id="rId26" Type="http://schemas.openxmlformats.org/officeDocument/2006/relationships/hyperlink" Target="https://www.rev.com/transcript-editor/Edit?token=fgMjHXKgBChc4A_ZElP24hYjbdoaOf5YE2F2-XUXhpKoGUguZ4v_s58ctuDDQucX-8rDLKsDciGHOC5rkditxAZYwNA&amp;loadFrom=DocumentDeeplink&amp;ts=935.35" TargetMode="External" /><Relationship Id="rId27" Type="http://schemas.openxmlformats.org/officeDocument/2006/relationships/hyperlink" Target="https://www.rev.com/transcript-editor/Edit?token=U8sHn4n7gFo3-_VyBH-3FTbVvSab-ehvs1XIt04HyhwHsFXL7JsS0oNhBRZo9idZs9RAuHYjqTCbx02qWMqhgolVg5E&amp;loadFrom=DocumentDeeplink&amp;ts=982.59" TargetMode="External" /><Relationship Id="rId28" Type="http://schemas.openxmlformats.org/officeDocument/2006/relationships/hyperlink" Target="https://www.rev.com/transcript-editor/Edit?token=tj6pT0fl8eD9P-zBF-931dUnH38nQZIbLbQESxqHZykhjmDv6cm9l-gxl3M-TXkgNFMISlxIH_xaAYkEdPJGFTFL3Ms&amp;loadFrom=DocumentDeeplink&amp;ts=1039.79" TargetMode="External" /><Relationship Id="rId29" Type="http://schemas.openxmlformats.org/officeDocument/2006/relationships/hyperlink" Target="https://www.rev.com/transcript-editor/Edit?token=afQw2mOqgqEsl2ABPklI7hdAPtW0TJaKCCoqIi4g44_Kbiq0bJm03ask9KTxgRIpXvetBolQdid5_hHt9wpknzWavXo&amp;loadFrom=DocumentDeeplink&amp;ts=1076.7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Edit?token=xpUQOmIvEra4fuhbNIOM3hn8YMZeWNPoe-ZcFkcI-p6f5M5FTqB_oSDIM4oY6AOmdO4DW5oldeW0IrWsMn7MV4h1gyQ&amp;loadFrom=DocumentDeeplink&amp;ts=1098.5" TargetMode="External" /><Relationship Id="rId31" Type="http://schemas.openxmlformats.org/officeDocument/2006/relationships/hyperlink" Target="https://www.rev.com/transcript-editor/Edit?token=j6p3oTYHqgd-ww0fXngdxx6wfYOAUBbi37RGCejOSXgRU8l_DuZYzSv8_w_ecpQzAHPGwvLT629sREgknRL-9aHbA44&amp;loadFrom=DocumentDeeplink&amp;ts=1155.68" TargetMode="External" /><Relationship Id="rId32" Type="http://schemas.openxmlformats.org/officeDocument/2006/relationships/hyperlink" Target="https://www.rev.com/transcript-editor/Edit?token=-8gw2_6zGO0kuHKK5NJIE22kQZB-zwScawkZyOPp7AatVUweG1IorVsUlZEimdjl74unuPZ4cKMdK--eUjaqetmOe3g&amp;loadFrom=DocumentDeeplink&amp;ts=1203.59" TargetMode="External" /><Relationship Id="rId33" Type="http://schemas.openxmlformats.org/officeDocument/2006/relationships/hyperlink" Target="https://www.rev.com/transcript-editor/Edit?token=1-vwilheaTjmYBFZtuKclOIlVd7bL4VXOBGpk_fhvfjreDlwSM22rgFa8W7MDi5yUv1I_P3B7NGIGsvfXrRBJQmBGVE&amp;loadFrom=DocumentDeeplink&amp;ts=1218.62" TargetMode="External" /><Relationship Id="rId34" Type="http://schemas.openxmlformats.org/officeDocument/2006/relationships/hyperlink" Target="https://www.rev.com/transcript-editor/Edit?token=qyOwzmFN3kNYYwq3ebHqkCA-J5Y8tqa1MKPLP_Md2Yr_i1EByCz5snmzRfrqVAWFUO_i-9Fd0OusYy3MFICzxpd7l58&amp;loadFrom=DocumentDeeplink&amp;ts=1289.24" TargetMode="External" /><Relationship Id="rId35" Type="http://schemas.openxmlformats.org/officeDocument/2006/relationships/hyperlink" Target="https://www.rev.com/transcript-editor/Edit?token=q_S7NUzu3nDOKrs7nOr9Cwk9X_N3IfxIvbhePrOYCIUqF5odNveKs9Cv4T3u0XiWgtOHxOEAbtLIOEEIGBEnwlpfuLQ&amp;loadFrom=DocumentDeeplink&amp;ts=1315.11" TargetMode="External" /><Relationship Id="rId36" Type="http://schemas.openxmlformats.org/officeDocument/2006/relationships/hyperlink" Target="https://www.rev.com/transcript-editor/Edit?token=CwkyPeu0HYhOdaKJ4c5fPgbr43NmRLXrAcjsvFzYQ17WNqmXM-ECxJ0riNaXhLEI1gl7pfXg_Uo7Rl-CbkZynL9axqA&amp;loadFrom=DocumentDeeplink&amp;ts=1383.72" TargetMode="External" /><Relationship Id="rId37" Type="http://schemas.openxmlformats.org/officeDocument/2006/relationships/hyperlink" Target="https://www.rev.com/transcript-editor/Edit?token=zpTVKGb5ctepDjJ3eCJgptuZpzD9g5KZ0l8XOWIVJ6d6FtdIEv8zRizb1SXnWjsIA4Ci67anCD1NBKhINtedWrwqKaE&amp;loadFrom=DocumentDeeplink&amp;ts=1454.66" TargetMode="External" /><Relationship Id="rId38" Type="http://schemas.openxmlformats.org/officeDocument/2006/relationships/hyperlink" Target="https://www.rev.com/transcript-editor/Edit?token=owtGAIjNNJw3MGQjkJPeSLI2CF_kD7QYYHAv_bAtF8D85tp7cjDu9vpE5Noy1J_r5QUm5H3ciW9d0XG_yQj-R6vu2Ow&amp;loadFrom=DocumentDeeplink&amp;ts=1513.82" TargetMode="External" /><Relationship Id="rId39" Type="http://schemas.openxmlformats.org/officeDocument/2006/relationships/hyperlink" Target="https://www.rev.com/transcript-editor/Edit?token=t7SvJ2SWZsSuKYlp8utZaKFity_oh5_BA17MwE7YFiGJRufGtC6EeCiiGC2eZWTRRlYlOqnTzaJUjCSQdKQ9J4Fc7cs&amp;loadFrom=DocumentDeeplink&amp;ts=1535.1" TargetMode="External" /><Relationship Id="rId4" Type="http://schemas.openxmlformats.org/officeDocument/2006/relationships/hyperlink" Target="https://www.rev.com/transcript-editor/Edit?token=paitHwyAmzwA-3YKXGnWwqfYYbcN98s2kQAbm7A1Z3SyZnsClDpemPAyhpALXESGyul6Gy5OpEjKUIhhu8qD9UT46fE&amp;loadFrom=DocumentDeeplink&amp;ts=0.29" TargetMode="External" /><Relationship Id="rId40" Type="http://schemas.openxmlformats.org/officeDocument/2006/relationships/hyperlink" Target="https://www.rev.com/transcript-editor/Edit?token=88TbyiVlYVgJyvHskxUBl2n7LetNoyrmbSPdFJNhBc7k0-q6y5oDXQkvFuBaQd1M-aeEn5SGklBeuarP-Teq7MqL3X4&amp;loadFrom=DocumentDeeplink&amp;ts=1556.91" TargetMode="External" /><Relationship Id="rId41" Type="http://schemas.openxmlformats.org/officeDocument/2006/relationships/hyperlink" Target="https://www.rev.com/transcript-editor/Edit?token=551hWL2UWzUFDVDyaB6w-zELhi-QXzEe8VoLkBPpM6FhoqwzpUxIIM5zH52CqvR0bUDvN94P6R41L1WFPqBsUWClq5U&amp;loadFrom=DocumentDeeplink&amp;ts=1626.72" TargetMode="External" /><Relationship Id="rId42" Type="http://schemas.openxmlformats.org/officeDocument/2006/relationships/hyperlink" Target="https://www.rev.com/transcript-editor/Edit?token=_ULHMz0AP-R8rGB4yn7iESLGIK25k7rHcbN5klWdZH0xL0nwoMgmaGPCV2dhnTfbjG8umNU9M3__pISifVm7Mdqv3QU&amp;loadFrom=DocumentDeeplink&amp;ts=1673.54" TargetMode="External" /><Relationship Id="rId43" Type="http://schemas.openxmlformats.org/officeDocument/2006/relationships/hyperlink" Target="https://www.rev.com/transcript-editor/Edit?token=I5ss8qR2SJw6WpS3q_1tBfT9U6eeyAFRfsBS88cAxWLSegvJ0B76VgJdly7JDAcFXwwXJn_uxW4t2T-m3OKmncO4TC4&amp;loadFrom=DocumentDeeplink&amp;ts=1726.32" TargetMode="External" /><Relationship Id="rId44" Type="http://schemas.openxmlformats.org/officeDocument/2006/relationships/hyperlink" Target="https://www.rev.com/transcript-editor/Edit?token=a0BDrOzcPG6uwGk9SZb3VX4fmU4qPI8nry6DcH6lnDGzZnhhJNJ0z1SiFQWBrd8CTBW7c8dvpgixf784U7bHsQJi5gc&amp;loadFrom=DocumentDeeplink&amp;ts=1758.18" TargetMode="External" /><Relationship Id="rId45" Type="http://schemas.openxmlformats.org/officeDocument/2006/relationships/hyperlink" Target="https://www.rev.com/transcript-editor/Edit?token=3D8t40qdvd0ACb8Ezeo8xIkFa24SCaSoayb8M6rrc-Qmz5-j89ZTLmyn4u0WYZpZ5PCt2blU3C6oFU0UGHtTrDdNfHg&amp;loadFrom=DocumentDeeplink&amp;ts=1822.68" TargetMode="External" /><Relationship Id="rId46" Type="http://schemas.openxmlformats.org/officeDocument/2006/relationships/hyperlink" Target="https://www.rev.com/transcript-editor/Edit?token=VnVP54n8esnsuByfzBSNYQzJvrfnKn1kwiLXW3qEI6h7kj87f44hrZ8_3uRIeBYkatmq1cEKOwtZKSsbx8CyCgk6_uk&amp;loadFrom=DocumentDeeplink&amp;ts=1881.72" TargetMode="External" /><Relationship Id="rId47" Type="http://schemas.openxmlformats.org/officeDocument/2006/relationships/hyperlink" Target="https://www.rev.com/transcript-editor/Edit?token=CgJUpElpG1dLCn2X6J0PSE8UR3KeaRzDEDf5uWA0un0s7VGRwEZLi8QWp3bhLAoCS0U_vvYh2y3uWHs8FxQLtgqgYLQ&amp;loadFrom=DocumentDeeplink&amp;ts=1946.72" TargetMode="External" /><Relationship Id="rId48" Type="http://schemas.openxmlformats.org/officeDocument/2006/relationships/hyperlink" Target="https://www.rev.com/transcript-editor/Edit?token=32zBMifL7Ays9azW6pZXQmX4ZT2EFioI6QQvHZxWM8QVDxz5-6_SrY6UjdbPpGxY72F2K5ROmS5xXlcGihSbPPNWcoQ&amp;loadFrom=DocumentDeeplink&amp;ts=2005.65" TargetMode="External" /><Relationship Id="rId49" Type="http://schemas.openxmlformats.org/officeDocument/2006/relationships/hyperlink" Target="https://www.rev.com/transcript-editor/Edit?token=mtHCxhqDL-b22RUNWIwpX3C6-s8LTpYv5Z3LPxUrGkewSglhd1ZgDdthC7lKh815hThuSgT-m6nCnav91vyV11zfYXY&amp;loadFrom=DocumentDeeplink&amp;ts=2058.83" TargetMode="External" /><Relationship Id="rId5" Type="http://schemas.openxmlformats.org/officeDocument/2006/relationships/hyperlink" Target="https://www.rev.com/transcript-editor/Edit?token=8gPUU5frnqKQu3AUE0zhoMUUQSGF4i8WsHzJrC2OleYtSMhYYIZ0sG0c4maJN8Pk2KQjiQKaXZc5jpN2c-9RvAzDerg&amp;loadFrom=DocumentDeeplink&amp;ts=51.36" TargetMode="External" /><Relationship Id="rId50" Type="http://schemas.openxmlformats.org/officeDocument/2006/relationships/hyperlink" Target="https://www.rev.com/transcript-editor/Edit?token=Kxq8zTvPWct9pBPZ8llJ2M2RhXFhzPhWsYjYqlhVPOOMEWgLTZhqhHQ4XZEbBfjDN_7cZ8MIK9mseDotAEomM0mi-Vo&amp;loadFrom=DocumentDeeplink&amp;ts=2096.11" TargetMode="External" /><Relationship Id="rId51" Type="http://schemas.openxmlformats.org/officeDocument/2006/relationships/hyperlink" Target="https://www.rev.com/transcript-editor/Edit?token=QuQYmvfSkftieoN94cfDaY5oEovA24I0Q0-ZnV7SLEnu0JUdzGYBuTz0QBf2WDAu2Qb6Ri41BLbtwka_DT4B0TXTZr0&amp;loadFrom=DocumentDeeplink&amp;ts=2162.96" TargetMode="External" /><Relationship Id="rId52" Type="http://schemas.openxmlformats.org/officeDocument/2006/relationships/hyperlink" Target="https://www.rev.com/transcript-editor/Edit?token=4TOJHp29SkQktM6S__YTg6NGvLimZZTMIV_YXR_OJ5DAc5axzSlwG9Q8gCWdj0Al9Qs4kx0ADYI6iCSUyRX4z_Yhha4&amp;loadFrom=DocumentDeeplink&amp;ts=2189.98" TargetMode="External" /><Relationship Id="rId53" Type="http://schemas.openxmlformats.org/officeDocument/2006/relationships/hyperlink" Target="https://www.rev.com/transcript-editor/Edit?token=oXhVUrdVDOCdBBgfQgmU_PAimnbBGOfupbsNq3qbjSAbtKmJ-sOxgeHQeTc39kSIyAvz2-yZZmluBbOe6fG4jpUAXwQ&amp;loadFrom=DocumentDeeplink&amp;ts=2192.44" TargetMode="External" /><Relationship Id="rId54" Type="http://schemas.openxmlformats.org/officeDocument/2006/relationships/hyperlink" Target="https://www.rev.com/transcript-editor/Edit?token=2NPDPeEqDdNAlE8TpVrKhU674kEDuzc7BZIf-Qz5U2OInePBFcihPRaGQsejcaC9RUY14ulJImKD-YopVV08VvFTY1w&amp;loadFrom=DocumentDeeplink&amp;ts=2224.99" TargetMode="External" /><Relationship Id="rId55" Type="http://schemas.openxmlformats.org/officeDocument/2006/relationships/hyperlink" Target="https://www.rev.com/transcript-editor/Edit?token=qA9fbSMYXzTYyQhGMQQNOkOqVmuPeyX7FPO6eVlEwrqoFkcyZxsAG93kUU_cwsGfIvqEBaDgMR1IQpl1XmjjYwJHkTg&amp;loadFrom=DocumentDeeplink&amp;ts=2237" TargetMode="External" /><Relationship Id="rId56" Type="http://schemas.openxmlformats.org/officeDocument/2006/relationships/hyperlink" Target="https://www.rev.com/transcript-editor/Edit?token=iOCOVu1A9FcgD3vChCcz8L1Vlkpph-hsti0zeRxU_NOAK8fmeG_jeDGuHcs5H961zrlJQGX3H4XwY3pasKMHuq0EUD0&amp;loadFrom=DocumentDeeplink&amp;ts=2240.74" TargetMode="External" /><Relationship Id="rId57" Type="http://schemas.openxmlformats.org/officeDocument/2006/relationships/hyperlink" Target="https://www.rev.com/transcript-editor/Edit?token=oqwm0Pb7AS3UQ0Jyh0gr1SzI_8y1hIJz-KiyRpngqzXDyoaBVtIcN6fE4i0Sp1BaIYPKZxNsuIqP0Bg5uCg__pSXN60&amp;loadFrom=DocumentDeeplink&amp;ts=2294.82" TargetMode="External" /><Relationship Id="rId58" Type="http://schemas.openxmlformats.org/officeDocument/2006/relationships/hyperlink" Target="https://www.rev.com/transcript-editor/Edit?token=wG6yvgapE54ifo_BSRu1UbX8ky65Ky2ggOBQjpGocdlPLKXVAPGffeuUK-2ZU3L8FZJ29vz4uaAINZA_-eSP_1-3ip0&amp;loadFrom=DocumentDeeplink&amp;ts=2326.05" TargetMode="External" /><Relationship Id="rId59" Type="http://schemas.openxmlformats.org/officeDocument/2006/relationships/hyperlink" Target="https://www.rev.com/transcript-editor/Edit?token=a-DZuOg_1sa1mJ_euSOIuO1u-d8Y7YCaFJ7k2LoVLRxcw2-NRy0m6UDSwgTMptTl8qmU_9iBqY0yzkJBJNgqJKono7E&amp;loadFrom=DocumentDeeplink&amp;ts=2392.16" TargetMode="External" /><Relationship Id="rId6" Type="http://schemas.openxmlformats.org/officeDocument/2006/relationships/hyperlink" Target="https://www.rev.com/transcript-editor/Edit?token=v1x7hUw585UtaTt9xBZFKGrE653VuOSdY1PZSEV2f_BPBiVJgTE_FnTNhVuTJfPvSKFJezPnO32bFsRSG0WgGN8NO8A&amp;loadFrom=DocumentDeeplink&amp;ts=75" TargetMode="External" /><Relationship Id="rId60" Type="http://schemas.openxmlformats.org/officeDocument/2006/relationships/hyperlink" Target="https://www.rev.com/transcript-editor/Edit?token=zWy1qDOVxgjkHow-awBx1IMInRhOHgmsyGuBFYfWLwhcHW0L2avahuEW6T3nOFkn59QZILNXTSjQKDtOQZK7XvBDI6Q&amp;loadFrom=DocumentDeeplink&amp;ts=2438.87" TargetMode="External" /><Relationship Id="rId61" Type="http://schemas.openxmlformats.org/officeDocument/2006/relationships/hyperlink" Target="https://www.rev.com/transcript-editor/Edit?token=WP9uIeB-MMouqSQUCYxC5Nh4SFgn8q3KAVsYxv58j-OJDSiPzUzcvWCzJ0DifINaisgR9PAuZuk15M6n6pYRA9CDbEo&amp;loadFrom=DocumentDeeplink&amp;ts=2491.32" TargetMode="External" /><Relationship Id="rId62" Type="http://schemas.openxmlformats.org/officeDocument/2006/relationships/hyperlink" Target="https://www.rev.com/transcript-editor/Edit?token=vgL6Cr8Ol8tK0C1RGkw0cBwEd1kfe3InFV_Zv3WPAhYxd_tOI5Nccyb-kOAovsGhGpWM4-bYficPsYO5fSvelgZRBeg&amp;loadFrom=DocumentDeeplink&amp;ts=2541.08" TargetMode="External" /><Relationship Id="rId63" Type="http://schemas.openxmlformats.org/officeDocument/2006/relationships/hyperlink" Target="https://www.rev.com/transcript-editor/Edit?token=2lBcKiQfOlXADmVL4rcNyq1kHxvwf_iZhwMM0ZLzq9ZLu_hRxzfpprssOXgsf1wiH_pn1GBRq7h_QFqIsTT9V0j4SX0&amp;loadFrom=DocumentDeeplink&amp;ts=2599.26" TargetMode="External" /><Relationship Id="rId64" Type="http://schemas.openxmlformats.org/officeDocument/2006/relationships/hyperlink" Target="https://www.rev.com/transcript-editor/Edit?token=R31IM97kkaLSkGiHpFmVqWk_JAhWa80CDaC5HDCTrafznjTHgkcF7VZgPANoH2Qn5TzhqTU8xo2DfZtXEwTaBS4UDQk&amp;loadFrom=DocumentDeeplink&amp;ts=2660.21" TargetMode="External" /><Relationship Id="rId65" Type="http://schemas.openxmlformats.org/officeDocument/2006/relationships/hyperlink" Target="https://www.rev.com/transcript-editor/Edit?token=0mqQfyDVhnQ04N0fgvBqQGR9DU77C-jEwP-sg_G0XjILMl_HBFWDPhOjFDXSPNPXg4FMnAMFPYAKRpZ1sp6aBNSapNU&amp;loadFrom=DocumentDeeplink&amp;ts=2701.28" TargetMode="External" /><Relationship Id="rId66" Type="http://schemas.openxmlformats.org/officeDocument/2006/relationships/hyperlink" Target="https://www.rev.com/transcript-editor/Edit?token=QhYQYXx-qimNBAebpyonFJBTGogA_5g9wd7n9rXgPdQ84rAfpTE--gQkDGbE7p-gFHuVB6owHfvwz8C6Cj-dB7Hm4Bw&amp;loadFrom=DocumentDeeplink&amp;ts=2756.04" TargetMode="External" /><Relationship Id="rId67" Type="http://schemas.openxmlformats.org/officeDocument/2006/relationships/hyperlink" Target="https://www.rev.com/transcript-editor/Edit?token=1h2_0SmQWnUgkQIfHv_seG6leCKG-8l4Qt02IfHBgpww03sPpMxpY2BqNShrd-QnKvdhpB2lN-55oVz5bLzEYEC-IMU&amp;loadFrom=DocumentDeeplink&amp;ts=2803.56" TargetMode="External" /><Relationship Id="rId68" Type="http://schemas.openxmlformats.org/officeDocument/2006/relationships/hyperlink" Target="https://www.rev.com/transcript-editor/Edit?token=cONaCEtARXTZ_K0cqXjnMLhY3EejDm0kIav5ucjViFtC0AsQa5l8hBmoO6N7HmCnJlvys9lBiNQ0jBsLZDFx92eWv6c&amp;loadFrom=DocumentDeeplink&amp;ts=2853.96" TargetMode="External" /><Relationship Id="rId69" Type="http://schemas.openxmlformats.org/officeDocument/2006/relationships/hyperlink" Target="https://www.rev.com/transcript-editor/Edit?token=QogEUGECdUb1Iq4EZhGF1Qlx1QPQ-156Sc2nayCDy9PuLscx5rXcy7upP8wZWb_oZ79TlCodlWht_EU7U62PGwootKo&amp;loadFrom=DocumentDeeplink&amp;ts=2884.2" TargetMode="External" /><Relationship Id="rId7" Type="http://schemas.openxmlformats.org/officeDocument/2006/relationships/hyperlink" Target="https://www.rev.com/transcript-editor/Edit?token=ziPJepxJgeLkE3U9zEQqXWXFBU6WmRtWIGBi8CyPAcQ1T9RM4QnlZeoWHf5YJabBALW0_C8zEX_AJ3yrHLsxEzcbrvg&amp;loadFrom=DocumentDeeplink&amp;ts=92.01" TargetMode="External" /><Relationship Id="rId70" Type="http://schemas.openxmlformats.org/officeDocument/2006/relationships/hyperlink" Target="https://www.rev.com/transcript-editor/Edit?token=K0eRFoDjhq15CRLg9P5yJE006n_hkl5eAVcADCE_Sk2qaPrcbjJwp403g3Mq65h3F3NYa5fG9-wHu_VpG0pZnq59Mv4&amp;loadFrom=DocumentDeeplink&amp;ts=2891.28" TargetMode="External" /><Relationship Id="rId71" Type="http://schemas.openxmlformats.org/officeDocument/2006/relationships/hyperlink" Target="https://www.rev.com/transcript-editor/Edit?token=LIqfIxthjpPTLJJy1Gtav80mQm3nUox94tWejdGVXDSwx6wzfVkogRNf3bZD_GJcBVaccCZGzYGopgCXutoMkHdAMF0&amp;loadFrom=DocumentDeeplink&amp;ts=2892.37" TargetMode="External" /><Relationship Id="rId72" Type="http://schemas.openxmlformats.org/officeDocument/2006/relationships/hyperlink" Target="https://www.rev.com/transcript-editor/Edit?token=vHy4DaGAeBbTOY-X5h7BvfNKWCftMRl_E0t2nX4nlnOGLTlf_s3tnFlK8RhsZje3IpiH9S3XYp6Fg3eeI_1AIMBTB34&amp;loadFrom=DocumentDeeplink&amp;ts=2916.77" TargetMode="External" /><Relationship Id="rId73" Type="http://schemas.openxmlformats.org/officeDocument/2006/relationships/hyperlink" Target="https://www.rev.com/transcript-editor/Edit?token=H8IhThTQejsewnrCcV3_WX62LnUbBpN7zdvrdlXXVHKMkQ2LF7Ctz-6_QR_5W8byW0_4a56182G5b6l3txUFsWvnM4M&amp;loadFrom=DocumentDeeplink&amp;ts=2971.59" TargetMode="External" /><Relationship Id="rId74" Type="http://schemas.openxmlformats.org/officeDocument/2006/relationships/hyperlink" Target="https://www.rev.com/transcript-editor/Edit?token=IiSBPiB15gepVOBePz9OI9ArOByuLd8127cKuHcN4S-B-noAppqWoVr1tXMG5GcKLmDGcfJL-WU1HceDtHavIAJ_z5s&amp;loadFrom=DocumentDeeplink&amp;ts=3011.9" TargetMode="External" /><Relationship Id="rId75" Type="http://schemas.openxmlformats.org/officeDocument/2006/relationships/hyperlink" Target="https://www.rev.com/transcript-editor/Edit?token=M0Qbk-CcwVyGbofJym9zK8UGpNYiYeKs2G_MGG6KFnBOSSFFQp6gUtOhdiEp4n5k7AeaXW2W0PdbYzbdFxkPfLVhLDs&amp;loadFrom=DocumentDeeplink&amp;ts=3057.34" TargetMode="External" /><Relationship Id="rId76" Type="http://schemas.openxmlformats.org/officeDocument/2006/relationships/hyperlink" Target="https://www.rev.com/transcript-editor/Edit?token=TJNULofhMW6nsatKPVVx4JE5fF-WASJ96hjmXdbEi514nuUs9m4s0xf5gaDtScB7cQPPSCMrPl56259InndC5RiRHRs&amp;loadFrom=DocumentDeeplink&amp;ts=3093.78" TargetMode="External" /><Relationship Id="rId77" Type="http://schemas.openxmlformats.org/officeDocument/2006/relationships/hyperlink" Target="https://www.rev.com/transcript-editor/Edit?token=ghTg1HfSxsMgWfeV6cUjGVEAX8h95SWI9GyCF5poZUxaU1cxkgYUC1Ko6EkzX8xqmbWgPWXLgRP0EbXatYd8GlERjX8&amp;loadFrom=DocumentDeeplink&amp;ts=3105.61" TargetMode="External" /><Relationship Id="rId78" Type="http://schemas.openxmlformats.org/officeDocument/2006/relationships/header" Target="header1.xml" /><Relationship Id="rId79" Type="http://schemas.openxmlformats.org/officeDocument/2006/relationships/footer" Target="footer1.xml" /><Relationship Id="rId8" Type="http://schemas.openxmlformats.org/officeDocument/2006/relationships/hyperlink" Target="https://www.rev.com/transcript-editor/Edit?token=siEhhOfpAq2dlyNP9KKKqfd0LOARmzYNc9Fi8eHgcfkXHDWiWA5f2ohdIJbpD0G8Y-xLrhPB88Z8aib8u-KF4ropvls&amp;loadFrom=DocumentDeeplink&amp;ts=112.06" TargetMode="External" /><Relationship Id="rId80" Type="http://schemas.openxmlformats.org/officeDocument/2006/relationships/styles" Target="styles.xml" /><Relationship Id="rId9" Type="http://schemas.openxmlformats.org/officeDocument/2006/relationships/hyperlink" Target="https://www.rev.com/transcript-editor/Edit?token=EB2zY4THKfdchrzAT84Qx6WP6PWLF-c53bz0Vmhu5qN6uAfZEPc3bNUz2CQAZyelaOp8OTw0VOmOWiFhMlf7M5-Lkx4&amp;loadFrom=DocumentDeeplink&amp;ts=183.77" TargetMode="Externa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XXZoilOf4Vyp8AFdWPgiz3ccnjaVTzEBDkiiDdABPCVk74GFZn0qkiXoiJm5kb_fcwoFGXlgmyP3qdjDNl1Ar_7U5CQ?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