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"https://www.rev.com/transcript-editor/Edit?token=BbtrOyAP_0XnTQUg-n7ehC95WOS6Lu1jYUgXcd7oc6k1WUriCYKvsi_2RemrdaNjC7bCYNpTfOXqVPSD7MU8mBxAHF0&amp;loadFrom=DocumentDeeplink&amp;ts=4.49"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"https://www.rev.com/transcript-editor/Edit?token=zY9QlGiBmTAa77u6kDJT2y17i7MU-M-tL6YvLhIruJRBX9z_JF76MO2sjlYR704z4pF_VM58Q3enrbyQ5Joy8wA_3y0&amp;loadFrom=DocumentDeeplink&amp;ts=59.9"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"https://www.rev.com/transcript-editor/Edit?token=etH8BNlK9U9RG66BlUQyXcE9L8TCkrYDR53o2SuELTxm_GDOCN7b9VRO7Ci8L47rNjD5ACJ5r4AspDzGnY0e-Hih99c&amp;loadFrom=DocumentDeeplink&amp;ts=132.63"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"https://www.rev.com/transcript-editor/Edit?token=S5W_Erojt9e84VjEqP2pKkcHXZGrnmTET-DQt3vfJfjnHP8U0hmPXjo4_gDgXAZY_ixZenGMBsMgFKYL9YrUL_WyLaY&amp;loadFrom=DocumentDeeplink&amp;ts=197.25"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"https://www.rev.com/transcript-editor/Edit?token=rFq9VVfI4XUs6X_S0ZDOPw0xe8YroKjvN74oEDVBgVcqpPMpS9P96UBTSxlCwUzQsjUqSP5iv8RGVQ2xhAl4QXS_kVA&amp;loadFrom=DocumentDeeplink&amp;ts=219.53"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fiduciary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"https://www.rev.com/transcript-editor/Edit?token=FqWzx5U_sSNTPWAHHaXBRd-mXaKI-R6JfD6lFv_wqMjuevT3kN--UnLvMtA4J6jbRhT-Z3ujwS5kRKhCkYkMy5QAj-g&amp;loadFrom=DocumentDeeplink&amp;ts=271.63"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fiduciary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"https://www.rev.com/transcript-editor/Edit?token=xwnV_EAP7KHi06SSdTq3SOkQBCj8aH4ojOwoPiNkmoTUZokaoHJWKBAJ4RtkCFvMBuN0FETvtKzy7xf1WAm0yTMbh_s&amp;loadFrom=DocumentDeeplink&amp;ts=320.74"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shareholders'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"https://www.rev.com/transcript-editor/Edit?token=dFxF4m5Tu6RQn2XiMDMfl-12L7FhHsjbuX08G2oQcS7UbyTQ4--wwo5PVYWLfQ7WLmQdKYuzC93-YcGNTziNYDopz98&amp;loadFrom=DocumentDeeplink&amp;ts=374.1"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conflict-free.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"https://www.rev.com/transcript-editor/Edit?token=1tJ4yWRNFO0Wp0OK-egIAhVxAKmV480fl7v3E3Bhh1HfeYzldSSeugYrSZ7gmK_F_6RldIya7zrf0WzawMRTjpxi-1Y&amp;loadFrom=DocumentDeeplink&amp;ts=427.64"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"https://www.rev.com/transcript-editor/Edit?token=5MglJorwbdfNO5sTXO7OjFB7NzR_WFCq-KSQp36twcPpXqnWi1J7zCRNc6U2_0yMmvoID9jl22MkdWS-QLHQlkkh4cQ&amp;loadFrom=DocumentDeeplink&amp;ts=458.38"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orthopedic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"https://www.rev.com/transcript-editor/Edit?token=yW6u76uw60HJQWmv2s9mnvXdIJpu6Cx7eOkMZdP8xzcHrdb9gMXY0j6_d2eQd5gnTHzAW0dAtDaNvg97x9KY1wtgvk4&amp;loadFrom=DocumentDeeplink&amp;ts=506.33"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"https://www.rev.com/transcript-editor/Edit?token=Bx4o-Z2K4HpMpnT3yj_SmKswG1w0d6fja1LkstqXK-T0ROLL1M5za4konPeFaPtlkujp59Q1pFD1Q2Egj8VkAT2g9QI&amp;loadFrom=DocumentDeeplink&amp;ts=540.49"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convoluted.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"https://www.rev.com/transcript-editor/Edit?token=0LTNmwpeH3kdfQoccsiewapGxm9rYyzN1v7AlO6dJE9rnG-J0fzUtxlCfCKjjOueyaQRvoOTE0bLyPWGgCgeY4RxJzw&amp;loadFrom=DocumentDeeplink&amp;ts=590.36"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CFP,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"https://www.rev.com/transcript-editor/Edit?token=LWKrkxsbJ8WMSVdJAfADniefqQfl7pyZqBF0TxzzY8Rh1rQs7P_ikQQeMov7qJ2zIrSoklfpuHIe7qmJy-RfPCEI3IM&amp;loadFrom=DocumentDeeplink&amp;ts=657.42"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shortstop.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"https://www.rev.com/transcript-editor/Edit?token=c_atDlgweyGFbp6Yq-5eEqfWyV_Hv5pomunO-ltyfRI1wo4Ct-ittDhxJpawZdsRQamxqgvVB-HFX3JWP-IiL3fVIa0&amp;loadFrom=DocumentDeeplink&amp;ts=717.67"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00:12:16],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"https://www.rev.com/transcript-editor/Edit?token=Mws1_uffB2oRvUISlV3xasAq8B6Nns5-_5MQ9xxQTMTZwTeaF1zXEaNSrMb3vbss8RI5M_5Bzp2G2FJwxkfhzRgwawU&amp;loadFrom=DocumentDeeplink&amp;ts=744.94"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"https://www.rev.com/transcript-editor/Edit?token=WDmNS7gJB6aZGg6l_ihU7xB2D-9LvRbbI43BK6lXW9tbhd7w6ATK8hJFZa9309vyK0vW3Sd3xrjoRbH-KDAAGEzS2RA&amp;loadFrom=DocumentDeeplink&amp;ts=799.88"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"https://www.rev.com/transcript-editor/Edit?token=jeg2UN18Gpkwr3nu7aN8gSqAGH2myIOdh-VZEnmwOgjFZHWOkDxnNkZar83X3-6giTQT59L171Z1YL5JyZYqJiaBm-E&amp;loadFrom=DocumentDeeplink&amp;ts=820.71"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"https://www.rev.com/transcript-editor/Edit?token=_3yF6HM09v6y2-WFMpA4xo4Fml3v8ewJLvdC4TS9IyfNUPKIEG_XCWN8JNXeDXNJO-i7bcREuuacIZieg8pkZ5W7j2g&amp;loadFrom=DocumentDeeplink&amp;ts=882.37"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$425,000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37%,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3.2%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"https://www.rev.com/transcript-editor/Edit?token=YbLwJnWHflt0Ck3TguzNPc_zV7QzOG0ucb2CS0O5mqjF75IdT8GD1qHXLqV5SpworJGueUiuRJYooj0CkQorpWUJxhU&amp;loadFrom=DocumentDeeplink&amp;ts=938.23"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"https://www.rev.com/transcript-editor/Edit?token=98xLj1SWzRxf3JpWvOrfhooilu9HyCythBv1c9sDKlHZimCAs_OS5J7oTwwn3KamgZrbCRRprKd0R-5-nWa1QzvgpiU&amp;loadFrom=DocumentDeeplink&amp;ts=994.72"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orthopedic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soapbox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00:17:35],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"https://www.rev.com/transcript-editor/Edit?token=RoTWYTWRYmxaNw1o1NCNJsXIxax4ongdtbz2p7B4fMtpih6J9vvKFRXHe9Eg1peZdRZGfsbWWywJkkkL1iraATWRyxA&amp;loadFrom=DocumentDeeplink&amp;ts=1065.66"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W-2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401k,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W-2.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"https://www.rev.com/transcript-editor/Edit?token=vg0G4TLDByfyZM3L8jEx16SB-yJLev1Gd2-1rE9zDo-sxrSkmzucHO-8LWo6bVIpVCVS16kixuNc_Xujisjfqc1mTFw&amp;loadFrom=DocumentDeeplink&amp;ts=1133.84"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00:18:53],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0.05%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99.5%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99.5%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99.5%,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"https://www.rev.com/transcript-editor/Edit?token=3fD617QT7MwfWQLdsRGJYMLSMm3Bzr4QoBQiHSTvJ6RaFsFILv5hc3wbRHAAg_CFuoTXjzXY_0S8O5dZcjt9hEe6x00&amp;loadFrom=DocumentDeeplink&amp;ts=1204.98"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"https://www.rev.com/transcript-editor/Edit?token=eqXafyFfpd0UXt31nGxuNm6kQbKdG5l0oHmWXSgTP67KHnSBKSMh55V5sj3t7CkG0TeWXYs6UVrhk7vrY68rmXt0QeE&amp;loadFrom=DocumentDeeplink&amp;ts=1288.03"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"https://www.rev.com/transcript-editor/Edit?token=qs4D9QfyyE5KcAGffc2PO58E_iUIntE_j4IkgK2-ix95HDsHnm1UgoPKFYoc_7enwXDiDP4aNLdTB4cbiK5-_mFlOgU&amp;loadFrom=DocumentDeeplink&amp;ts=1338.49"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$60,000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"https://www.rev.com/transcript-editor/Edit?token=n8uRsX3pbfPbh30LQo5T5DYB2dXcIsIHY5Ae5EcLf0LGGCk3Aew4_Rtr1GNqe5u-LwwtgbrEimfcXa15o40OU4FedDQ&amp;loadFrom=DocumentDeeplink&amp;ts=1383.16"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"https://www.rev.com/transcript-editor/Edit?token=YPdrQRhssHEqgkmJylcFvxE7jLMnfJRC4EQcpFu_12fasMPf-5VUyzrOCgJj7tK8zyLqZbnG9uZC9-RYqWTRQHAwx68&amp;loadFrom=DocumentDeeplink&amp;ts=1410.67"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00:23:30],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questionnaire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questionnaire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"https://www.rev.com/transcript-editor/Edit?token=gsclPOJNePYkJfA-lcSVFccIw_XtJCRudgVvknDtELC10rV9MlCNJ-N5F5DbeIQcPFP-tpTeTEla_ERG6k61uwzn0DI&amp;loadFrom=DocumentDeeplink&amp;ts=1476.15"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Lynch's,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UBS's,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Fargo's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"https://www.rev.com/transcript-editor/Edit?token=Z1OGNLALsycFtk3yNx7gYteG38Xo5hxs63eunptyhOqUkd5NwQ1QfDygsVPcQ0T8gZ5ABY_kMMVZMfLj-XoFhh9RBa0&amp;loadFrom=DocumentDeeplink&amp;ts=1531.17"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"https://www.rev.com/transcript-editor/Edit?token=BHySG0_5Z1ld4jMctINzIfT8ObkLwv0nl6QVLFCeeqbP7pasH3P9TmjW5vMpt7z6hioDsvgwmw8ZXJXRw3RXwzxsrN8&amp;loadFrom=DocumentDeeplink&amp;ts=1597.18"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Travis Chick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"https://www.rev.com/transcript-editor/Edit?token=jDuWcos7FPdzuMNvesw_NCIW3tsuU51zs8ET4w1mthHb0eoIKWxX0p737uFAlQF9cYNfLnDI3XgYMy-9jg3dP2unyIU&amp;loadFrom=DocumentDeeplink&amp;ts=1633.78"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00:27:33],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"https://www.rev.com/transcript-editor/Edit?token=0hqHCZUmmyO5O5ASKOyRrHbP7IIl7Sgq-I32_3FZC4ZbDfBfwsGb2oAUu7-rdHESsBIXcb5u2SF7tJy7mEGt3wWcD8E&amp;loadFrom=DocumentDeeplink&amp;ts=1682.82"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questionnaire,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"https://www.rev.com/transcript-editor/Edit?token=2tFgx5PDlSB7O5Z47duPq2PwQ3Hg1BVXfycmPutYSrfn3A1ICX8aCYwQaO_GgdWXKccgJ79ovDhAtmuDjsQ-I7XR5FE&amp;loadFrom=DocumentDeeplink&amp;ts=1735.84"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$8.1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4,500,000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"https://www.rev.com/transcript-editor/Edit?token=eNbhTdy9UHLm_0oS2RA2AgdBZQQ-UtS3AiBpATLrnUOwROvnjcm4XePnTd_u97mIqC-HLgjK37QT0QMjo43Q6brbwFU&amp;loadFrom=DocumentDeeplink&amp;ts=1794.55"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erik@athletewealth.com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travis@athletewealth.com.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athletewealth.com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